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E3" w:rsidRPr="002E39A0" w:rsidRDefault="002E39A0" w:rsidP="002E3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9A0">
        <w:rPr>
          <w:rFonts w:ascii="Times New Roman" w:hAnsi="Times New Roman" w:cs="Times New Roman"/>
          <w:b/>
          <w:sz w:val="24"/>
          <w:szCs w:val="24"/>
        </w:rPr>
        <w:t>Сообщение об изменении текста ежеквартального отчета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5529"/>
      </w:tblGrid>
      <w:tr w:rsidR="002E39A0" w:rsidRPr="002E39A0" w:rsidTr="002E39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3" w:type="dxa"/>
            <w:gridSpan w:val="2"/>
            <w:vAlign w:val="bottom"/>
          </w:tcPr>
          <w:p w:rsidR="002E39A0" w:rsidRPr="003333BA" w:rsidRDefault="002E39A0" w:rsidP="002552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33BA">
              <w:rPr>
                <w:rFonts w:ascii="Times New Roman" w:hAnsi="Times New Roman" w:cs="Times New Roman"/>
                <w:b/>
              </w:rPr>
              <w:t>1. Общие сведения</w:t>
            </w:r>
          </w:p>
        </w:tc>
      </w:tr>
      <w:tr w:rsidR="002E39A0" w:rsidRPr="002E39A0" w:rsidTr="002E39A0">
        <w:tblPrEx>
          <w:tblCellMar>
            <w:top w:w="0" w:type="dxa"/>
            <w:bottom w:w="0" w:type="dxa"/>
          </w:tblCellMar>
        </w:tblPrEx>
        <w:tc>
          <w:tcPr>
            <w:tcW w:w="3964" w:type="dxa"/>
          </w:tcPr>
          <w:p w:rsidR="002E39A0" w:rsidRPr="003333BA" w:rsidRDefault="002E39A0" w:rsidP="002E39A0">
            <w:pPr>
              <w:ind w:left="57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>1.1. Полное ф</w:t>
            </w:r>
            <w:r w:rsidRPr="003333BA">
              <w:rPr>
                <w:rFonts w:ascii="Times New Roman" w:hAnsi="Times New Roman" w:cs="Times New Roman"/>
              </w:rPr>
              <w:t>ирменное наименование эмитента</w:t>
            </w:r>
          </w:p>
        </w:tc>
        <w:tc>
          <w:tcPr>
            <w:tcW w:w="5529" w:type="dxa"/>
          </w:tcPr>
          <w:p w:rsidR="002E39A0" w:rsidRPr="003333BA" w:rsidRDefault="002E39A0" w:rsidP="0025522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333B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Открытое акционерное общество «Московский машиностроительный завод «Рассвет»</w:t>
            </w:r>
          </w:p>
          <w:p w:rsidR="002E39A0" w:rsidRPr="003333BA" w:rsidRDefault="002E39A0" w:rsidP="0025522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39A0" w:rsidRPr="002E39A0" w:rsidTr="002E39A0">
        <w:tblPrEx>
          <w:tblCellMar>
            <w:top w:w="0" w:type="dxa"/>
            <w:bottom w:w="0" w:type="dxa"/>
          </w:tblCellMar>
        </w:tblPrEx>
        <w:tc>
          <w:tcPr>
            <w:tcW w:w="3964" w:type="dxa"/>
          </w:tcPr>
          <w:p w:rsidR="002E39A0" w:rsidRPr="003333BA" w:rsidRDefault="002E39A0" w:rsidP="00255222">
            <w:pPr>
              <w:ind w:left="57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>1.2. Сокращенное фирменное наименование эмитента</w:t>
            </w:r>
          </w:p>
        </w:tc>
        <w:tc>
          <w:tcPr>
            <w:tcW w:w="5529" w:type="dxa"/>
          </w:tcPr>
          <w:p w:rsidR="002E39A0" w:rsidRPr="003333BA" w:rsidRDefault="002E39A0" w:rsidP="0025522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333B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ОАО «ММЗ «Рассвет»</w:t>
            </w:r>
          </w:p>
        </w:tc>
      </w:tr>
      <w:tr w:rsidR="002E39A0" w:rsidRPr="002E39A0" w:rsidTr="002E39A0">
        <w:tblPrEx>
          <w:tblCellMar>
            <w:top w:w="0" w:type="dxa"/>
            <w:bottom w:w="0" w:type="dxa"/>
          </w:tblCellMar>
        </w:tblPrEx>
        <w:tc>
          <w:tcPr>
            <w:tcW w:w="3964" w:type="dxa"/>
          </w:tcPr>
          <w:p w:rsidR="002E39A0" w:rsidRPr="003333BA" w:rsidRDefault="002E39A0" w:rsidP="00255222">
            <w:pPr>
              <w:ind w:left="57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5529" w:type="dxa"/>
          </w:tcPr>
          <w:p w:rsidR="002E39A0" w:rsidRPr="003333BA" w:rsidRDefault="002E39A0" w:rsidP="0025522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23022, г"/>
              </w:smartTagPr>
              <w:r w:rsidRPr="003333BA">
                <w:rPr>
                  <w:rFonts w:ascii="Times New Roman" w:hAnsi="Times New Roman" w:cs="Times New Roman"/>
                  <w:b/>
                  <w:i/>
                  <w:sz w:val="22"/>
                  <w:szCs w:val="22"/>
                </w:rPr>
                <w:t>123022, г</w:t>
              </w:r>
            </w:smartTag>
            <w:r w:rsidRPr="003333B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. Москва, Столярный переулок, дом 3</w:t>
            </w:r>
          </w:p>
        </w:tc>
      </w:tr>
      <w:tr w:rsidR="002E39A0" w:rsidRPr="002E39A0" w:rsidTr="002E39A0">
        <w:tblPrEx>
          <w:tblCellMar>
            <w:top w:w="0" w:type="dxa"/>
            <w:bottom w:w="0" w:type="dxa"/>
          </w:tblCellMar>
        </w:tblPrEx>
        <w:tc>
          <w:tcPr>
            <w:tcW w:w="3964" w:type="dxa"/>
          </w:tcPr>
          <w:p w:rsidR="002E39A0" w:rsidRPr="003333BA" w:rsidRDefault="002E39A0" w:rsidP="00255222">
            <w:pPr>
              <w:ind w:left="57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5529" w:type="dxa"/>
          </w:tcPr>
          <w:p w:rsidR="002E39A0" w:rsidRPr="003333BA" w:rsidRDefault="002E39A0" w:rsidP="00255222">
            <w:pPr>
              <w:pStyle w:val="a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33BA">
              <w:rPr>
                <w:b/>
                <w:i/>
                <w:sz w:val="22"/>
                <w:szCs w:val="22"/>
              </w:rPr>
              <w:t>1027739055090</w:t>
            </w:r>
          </w:p>
        </w:tc>
      </w:tr>
      <w:tr w:rsidR="002E39A0" w:rsidRPr="002E39A0" w:rsidTr="002E39A0">
        <w:tblPrEx>
          <w:tblCellMar>
            <w:top w:w="0" w:type="dxa"/>
            <w:bottom w:w="0" w:type="dxa"/>
          </w:tblCellMar>
        </w:tblPrEx>
        <w:tc>
          <w:tcPr>
            <w:tcW w:w="3964" w:type="dxa"/>
          </w:tcPr>
          <w:p w:rsidR="002E39A0" w:rsidRPr="003333BA" w:rsidRDefault="002E39A0" w:rsidP="00255222">
            <w:pPr>
              <w:ind w:left="57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5529" w:type="dxa"/>
          </w:tcPr>
          <w:p w:rsidR="002E39A0" w:rsidRPr="003333BA" w:rsidRDefault="002E39A0" w:rsidP="00255222">
            <w:pPr>
              <w:pStyle w:val="a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333BA">
              <w:rPr>
                <w:b/>
                <w:i/>
                <w:sz w:val="22"/>
                <w:szCs w:val="22"/>
              </w:rPr>
              <w:t>7703010005</w:t>
            </w:r>
          </w:p>
        </w:tc>
      </w:tr>
      <w:tr w:rsidR="002E39A0" w:rsidRPr="002E39A0" w:rsidTr="002E39A0">
        <w:tblPrEx>
          <w:tblCellMar>
            <w:top w:w="0" w:type="dxa"/>
            <w:bottom w:w="0" w:type="dxa"/>
          </w:tblCellMar>
        </w:tblPrEx>
        <w:tc>
          <w:tcPr>
            <w:tcW w:w="3964" w:type="dxa"/>
          </w:tcPr>
          <w:p w:rsidR="002E39A0" w:rsidRPr="003333BA" w:rsidRDefault="002E39A0" w:rsidP="00255222">
            <w:pPr>
              <w:ind w:left="57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529" w:type="dxa"/>
            <w:vAlign w:val="center"/>
          </w:tcPr>
          <w:p w:rsidR="002E39A0" w:rsidRPr="003333BA" w:rsidRDefault="002E39A0" w:rsidP="00255222">
            <w:pPr>
              <w:pStyle w:val="a3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3333BA">
              <w:rPr>
                <w:b/>
                <w:bCs/>
                <w:i/>
                <w:iCs/>
                <w:sz w:val="22"/>
                <w:szCs w:val="22"/>
              </w:rPr>
              <w:t>06167А</w:t>
            </w:r>
          </w:p>
        </w:tc>
      </w:tr>
      <w:tr w:rsidR="002E39A0" w:rsidRPr="002E39A0" w:rsidTr="003333BA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3964" w:type="dxa"/>
          </w:tcPr>
          <w:p w:rsidR="002E39A0" w:rsidRPr="003333BA" w:rsidRDefault="002E39A0" w:rsidP="00255222">
            <w:pPr>
              <w:ind w:left="57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529" w:type="dxa"/>
            <w:vAlign w:val="center"/>
          </w:tcPr>
          <w:p w:rsidR="002E39A0" w:rsidRPr="003333BA" w:rsidRDefault="002E39A0" w:rsidP="00255222">
            <w:pPr>
              <w:pStyle w:val="a3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333BA">
              <w:rPr>
                <w:sz w:val="22"/>
                <w:szCs w:val="22"/>
                <w:lang w:val="en-US"/>
              </w:rPr>
              <w:t>http</w:t>
            </w:r>
            <w:r w:rsidRPr="003333BA">
              <w:rPr>
                <w:sz w:val="22"/>
                <w:szCs w:val="22"/>
              </w:rPr>
              <w:t>://</w:t>
            </w:r>
            <w:r w:rsidRPr="003333BA">
              <w:rPr>
                <w:sz w:val="22"/>
                <w:szCs w:val="22"/>
                <w:lang w:val="en-US"/>
              </w:rPr>
              <w:t>www</w:t>
            </w:r>
            <w:r w:rsidRPr="003333BA">
              <w:rPr>
                <w:sz w:val="22"/>
                <w:szCs w:val="22"/>
              </w:rPr>
              <w:t>.</w:t>
            </w:r>
            <w:r w:rsidRPr="003333BA">
              <w:rPr>
                <w:sz w:val="22"/>
                <w:szCs w:val="22"/>
                <w:lang w:val="en-US"/>
              </w:rPr>
              <w:t>disclosure</w:t>
            </w:r>
            <w:r w:rsidRPr="003333BA">
              <w:rPr>
                <w:sz w:val="22"/>
                <w:szCs w:val="22"/>
              </w:rPr>
              <w:t>.</w:t>
            </w:r>
            <w:proofErr w:type="spellStart"/>
            <w:r w:rsidRPr="003333BA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3333BA">
              <w:rPr>
                <w:sz w:val="22"/>
                <w:szCs w:val="22"/>
              </w:rPr>
              <w:t>/</w:t>
            </w:r>
            <w:r w:rsidRPr="003333BA">
              <w:rPr>
                <w:sz w:val="22"/>
                <w:szCs w:val="22"/>
                <w:lang w:val="en-US"/>
              </w:rPr>
              <w:t>issuer</w:t>
            </w:r>
            <w:r w:rsidRPr="003333BA">
              <w:rPr>
                <w:sz w:val="22"/>
                <w:szCs w:val="22"/>
              </w:rPr>
              <w:t>/7703010005</w:t>
            </w:r>
          </w:p>
        </w:tc>
      </w:tr>
      <w:tr w:rsidR="003333BA" w:rsidRPr="002E39A0" w:rsidTr="003333B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9493" w:type="dxa"/>
            <w:gridSpan w:val="2"/>
          </w:tcPr>
          <w:p w:rsidR="003333BA" w:rsidRPr="003333BA" w:rsidRDefault="003333BA" w:rsidP="002552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3333BA">
              <w:rPr>
                <w:b/>
                <w:sz w:val="22"/>
                <w:szCs w:val="22"/>
              </w:rPr>
              <w:t>2. Содержание сообщения</w:t>
            </w:r>
          </w:p>
        </w:tc>
      </w:tr>
      <w:tr w:rsidR="003333BA" w:rsidRPr="002E39A0" w:rsidTr="003333BA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9493" w:type="dxa"/>
            <w:gridSpan w:val="2"/>
          </w:tcPr>
          <w:p w:rsidR="003333BA" w:rsidRPr="002E39A0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9A0">
              <w:rPr>
                <w:rFonts w:ascii="Times New Roman" w:hAnsi="Times New Roman" w:cs="Times New Roman"/>
                <w:color w:val="000000"/>
              </w:rPr>
              <w:t xml:space="preserve">2.1. Вид документа и отчетный период, за который составлен документ, в который внесены изменения: </w:t>
            </w:r>
            <w:r w:rsidRPr="003333B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ежеквартальный отчет за 3 квартал 2016</w:t>
            </w:r>
            <w:r w:rsidRPr="002E39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года. </w:t>
            </w:r>
          </w:p>
          <w:p w:rsidR="003333BA" w:rsidRPr="003333BA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9A0">
              <w:rPr>
                <w:rFonts w:ascii="Times New Roman" w:hAnsi="Times New Roman" w:cs="Times New Roman"/>
                <w:color w:val="000000"/>
              </w:rPr>
              <w:t>2.2</w:t>
            </w:r>
            <w:r w:rsidRPr="003333BA">
              <w:rPr>
                <w:rFonts w:ascii="Times New Roman" w:hAnsi="Times New Roman" w:cs="Times New Roman"/>
                <w:color w:val="000000"/>
              </w:rPr>
              <w:t>.</w:t>
            </w:r>
            <w:r w:rsidRPr="002E39A0">
              <w:rPr>
                <w:rFonts w:ascii="Times New Roman" w:hAnsi="Times New Roman" w:cs="Times New Roman"/>
                <w:color w:val="000000"/>
              </w:rPr>
              <w:t xml:space="preserve"> Описание внесенных изменений и причины (обстоятельства), послужившие основанием для их внесения: </w:t>
            </w:r>
          </w:p>
          <w:p w:rsidR="003333BA" w:rsidRPr="003333BA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333BA">
              <w:rPr>
                <w:rFonts w:ascii="Times New Roman" w:hAnsi="Times New Roman" w:cs="Times New Roman"/>
                <w:color w:val="000000"/>
              </w:rPr>
              <w:t>2.2.1. ежеквартальный отчет дополнен Приложениями – Бухгалтерским балансом на 30.09.2016 г. и Отчетом о финансовых результатах за 9 месяцев 2016 г.</w:t>
            </w:r>
            <w:bookmarkStart w:id="0" w:name="_GoBack"/>
            <w:bookmarkEnd w:id="0"/>
          </w:p>
          <w:p w:rsidR="003333BA" w:rsidRPr="003333BA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  <w:color w:val="000000"/>
              </w:rPr>
              <w:t xml:space="preserve">2.3. </w:t>
            </w:r>
            <w:r w:rsidRPr="003333BA">
              <w:rPr>
                <w:rFonts w:ascii="Times New Roman" w:hAnsi="Times New Roman" w:cs="Times New Roman"/>
              </w:rPr>
              <w:t>дата опубликования текста ежеквартального отчета, в который внесены изменения, на странице в сети Интернет: 14.11.2016 г.</w:t>
            </w:r>
          </w:p>
          <w:p w:rsidR="003333BA" w:rsidRPr="003333BA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>2.4. дата опубликования текста ежеквартального отчета с внесенными изменениями на странице в сети Интернет: 02.12.2016 г.</w:t>
            </w:r>
          </w:p>
          <w:p w:rsidR="003333BA" w:rsidRPr="003333BA" w:rsidRDefault="003333BA" w:rsidP="0025522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333BA" w:rsidRPr="002E39A0" w:rsidTr="003333B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493" w:type="dxa"/>
            <w:gridSpan w:val="2"/>
          </w:tcPr>
          <w:p w:rsidR="003333BA" w:rsidRPr="003333BA" w:rsidRDefault="003333BA" w:rsidP="002552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333BA">
              <w:rPr>
                <w:b/>
                <w:sz w:val="22"/>
                <w:szCs w:val="22"/>
              </w:rPr>
              <w:t>3. Подпись</w:t>
            </w:r>
          </w:p>
        </w:tc>
      </w:tr>
      <w:tr w:rsidR="003333BA" w:rsidRPr="002E39A0" w:rsidTr="003333B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493" w:type="dxa"/>
            <w:gridSpan w:val="2"/>
          </w:tcPr>
          <w:p w:rsidR="003333BA" w:rsidRPr="003333BA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33BA" w:rsidRPr="003333BA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>3.1. Генеральный директор __________________ Абрамов Г.С.</w:t>
            </w:r>
          </w:p>
          <w:p w:rsidR="003333BA" w:rsidRPr="003333BA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 xml:space="preserve">                                                                      (подпись)</w:t>
            </w:r>
          </w:p>
          <w:p w:rsidR="003333BA" w:rsidRPr="003333BA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 xml:space="preserve">                                                                          М.П.</w:t>
            </w:r>
          </w:p>
          <w:p w:rsidR="003333BA" w:rsidRPr="003333BA" w:rsidRDefault="003333BA" w:rsidP="00333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3BA">
              <w:rPr>
                <w:rFonts w:ascii="Times New Roman" w:hAnsi="Times New Roman" w:cs="Times New Roman"/>
              </w:rPr>
              <w:t xml:space="preserve">3.2. Дата «02» декабря 2016 г. </w:t>
            </w:r>
          </w:p>
          <w:p w:rsidR="003333BA" w:rsidRPr="003333BA" w:rsidRDefault="003333BA" w:rsidP="0025522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2E39A0" w:rsidRPr="002E39A0" w:rsidRDefault="002E39A0" w:rsidP="002E3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39A0" w:rsidRDefault="002E39A0" w:rsidP="002E39A0">
      <w:pPr>
        <w:rPr>
          <w:rFonts w:ascii="Times New Roman" w:hAnsi="Times New Roman" w:cs="Times New Roman"/>
          <w:b/>
          <w:sz w:val="24"/>
          <w:szCs w:val="24"/>
        </w:rPr>
      </w:pPr>
    </w:p>
    <w:p w:rsidR="00B162D1" w:rsidRPr="002E39A0" w:rsidRDefault="00B162D1" w:rsidP="002E39A0">
      <w:pPr>
        <w:rPr>
          <w:rFonts w:ascii="Times New Roman" w:hAnsi="Times New Roman" w:cs="Times New Roman"/>
          <w:b/>
          <w:sz w:val="24"/>
          <w:szCs w:val="24"/>
        </w:rPr>
      </w:pPr>
    </w:p>
    <w:sectPr w:rsidR="00B162D1" w:rsidRPr="002E39A0" w:rsidSect="00B1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A0"/>
    <w:rsid w:val="000C777C"/>
    <w:rsid w:val="002E39A0"/>
    <w:rsid w:val="003333BA"/>
    <w:rsid w:val="004547E3"/>
    <w:rsid w:val="00B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E32FE-F07E-4CC8-8995-DF12538C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9A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39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E3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E39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E3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74</dc:creator>
  <cp:keywords/>
  <dc:description/>
  <cp:lastModifiedBy>Начальник отдела 74</cp:lastModifiedBy>
  <cp:revision>1</cp:revision>
  <dcterms:created xsi:type="dcterms:W3CDTF">2016-12-02T08:14:00Z</dcterms:created>
  <dcterms:modified xsi:type="dcterms:W3CDTF">2016-12-02T08:58:00Z</dcterms:modified>
</cp:coreProperties>
</file>